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8B" w:rsidRDefault="00F11E58" w:rsidP="000D14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5" o:spid="_x0000_s1026" style="position:absolute;margin-left:150.3pt;margin-top:-16.2pt;width:206.2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fhgAIAAAY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" stroked="f">
            <v:textbox>
              <w:txbxContent>
                <w:p w:rsidR="00272228" w:rsidRDefault="00272228"/>
              </w:txbxContent>
            </v:textbox>
          </v:rect>
        </w:pict>
      </w: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1B096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B0962" w:rsidRDefault="001B0962" w:rsidP="001B096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B0962" w:rsidRPr="006C5997" w:rsidRDefault="001B0962" w:rsidP="001B0962">
      <w:pPr>
        <w:pStyle w:val="a4"/>
        <w:jc w:val="center"/>
        <w:rPr>
          <w:rStyle w:val="a6"/>
          <w:rFonts w:ascii="Times New Roman" w:hAnsi="Times New Roman" w:cs="Times New Roman"/>
          <w:sz w:val="52"/>
        </w:rPr>
      </w:pPr>
      <w:r w:rsidRPr="006C5997">
        <w:rPr>
          <w:rStyle w:val="a6"/>
          <w:rFonts w:ascii="Times New Roman" w:hAnsi="Times New Roman" w:cs="Times New Roman"/>
          <w:sz w:val="52"/>
        </w:rPr>
        <w:t xml:space="preserve">«Современные </w:t>
      </w:r>
      <w:proofErr w:type="spellStart"/>
      <w:r w:rsidRPr="006C5997">
        <w:rPr>
          <w:rStyle w:val="a6"/>
          <w:rFonts w:ascii="Times New Roman" w:hAnsi="Times New Roman" w:cs="Times New Roman"/>
          <w:sz w:val="52"/>
        </w:rPr>
        <w:t>здоровьесберегающие</w:t>
      </w:r>
      <w:proofErr w:type="spellEnd"/>
      <w:r w:rsidRPr="006C5997">
        <w:rPr>
          <w:rStyle w:val="a6"/>
          <w:rFonts w:ascii="Times New Roman" w:hAnsi="Times New Roman" w:cs="Times New Roman"/>
          <w:sz w:val="52"/>
        </w:rPr>
        <w:t xml:space="preserve"> технологии, </w:t>
      </w:r>
    </w:p>
    <w:p w:rsidR="001B0962" w:rsidRPr="006C5997" w:rsidRDefault="001B0962" w:rsidP="001B0962">
      <w:pPr>
        <w:pStyle w:val="a4"/>
        <w:jc w:val="center"/>
        <w:rPr>
          <w:rStyle w:val="a6"/>
          <w:sz w:val="44"/>
        </w:rPr>
      </w:pPr>
      <w:proofErr w:type="gramStart"/>
      <w:r w:rsidRPr="006C5997">
        <w:rPr>
          <w:rStyle w:val="a6"/>
          <w:rFonts w:ascii="Times New Roman" w:hAnsi="Times New Roman" w:cs="Times New Roman"/>
          <w:sz w:val="52"/>
        </w:rPr>
        <w:t>используемые</w:t>
      </w:r>
      <w:proofErr w:type="gramEnd"/>
      <w:r w:rsidRPr="006C5997">
        <w:rPr>
          <w:rStyle w:val="a6"/>
          <w:rFonts w:ascii="Times New Roman" w:hAnsi="Times New Roman" w:cs="Times New Roman"/>
          <w:sz w:val="52"/>
        </w:rPr>
        <w:t xml:space="preserve"> в детском саду в соответствии</w:t>
      </w:r>
      <w:r w:rsidRPr="006C5997">
        <w:rPr>
          <w:rStyle w:val="a6"/>
          <w:sz w:val="52"/>
        </w:rPr>
        <w:t xml:space="preserve"> </w:t>
      </w:r>
      <w:r w:rsidRPr="006C5997">
        <w:rPr>
          <w:rStyle w:val="a6"/>
          <w:sz w:val="44"/>
        </w:rPr>
        <w:t>с ФГОС ДО»</w:t>
      </w:r>
    </w:p>
    <w:p w:rsidR="001B0962" w:rsidRPr="006C5997" w:rsidRDefault="001B0962" w:rsidP="001B0962">
      <w:pPr>
        <w:pStyle w:val="a4"/>
        <w:jc w:val="center"/>
        <w:rPr>
          <w:rStyle w:val="a6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6C5997" w:rsidP="000D14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4" o:spid="_x0000_s1027" style="position:absolute;margin-left:322.8pt;margin-top:6.3pt;width:179.25pt;height:6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" stroked="f">
            <v:textbox>
              <w:txbxContent>
                <w:p w:rsidR="00272228" w:rsidRDefault="00272228"/>
              </w:txbxContent>
            </v:textbox>
          </v:rect>
        </w:pict>
      </w: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962" w:rsidRDefault="001B0962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0293" w:rsidRPr="00D61B32" w:rsidRDefault="00CF0293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28" w:rsidRDefault="00272228" w:rsidP="00CF0293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  <w:bookmarkStart w:id="0" w:name="_GoBack"/>
      <w:bookmarkEnd w:id="0"/>
    </w:p>
    <w:p w:rsidR="00272228" w:rsidRDefault="00272228" w:rsidP="006C5997">
      <w:pPr>
        <w:pStyle w:val="a5"/>
        <w:shd w:val="clear" w:color="auto" w:fill="FFFFFF"/>
        <w:rPr>
          <w:rFonts w:ascii="Georgia" w:hAnsi="Georgia"/>
          <w:color w:val="000000"/>
        </w:rPr>
      </w:pPr>
    </w:p>
    <w:p w:rsidR="00CF0293" w:rsidRDefault="00F11E58" w:rsidP="006C5997">
      <w:pPr>
        <w:pStyle w:val="a5"/>
        <w:shd w:val="clear" w:color="auto" w:fill="FFFFFF"/>
        <w:jc w:val="right"/>
        <w:rPr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</w:rPr>
        <w:lastRenderedPageBreak/>
        <w:pict>
          <v:rect id="Rectangle 6" o:spid="_x0000_s1028" style="position:absolute;left:0;text-align:left;margin-left:217.8pt;margin-top:45.75pt;width:61.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+EggIAAAw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" stroked="f">
            <v:textbox>
              <w:txbxContent>
                <w:p w:rsidR="00272228" w:rsidRDefault="00272228"/>
              </w:txbxContent>
            </v:textbox>
          </v:rect>
        </w:pict>
      </w:r>
    </w:p>
    <w:p w:rsidR="0017210E" w:rsidRPr="00F12E17" w:rsidRDefault="00CF0293" w:rsidP="00CF0293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населения  страны – высшая национальная ценность, которая должна начаться  в первую очередь с </w:t>
      </w:r>
      <w:proofErr w:type="spellStart"/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proofErr w:type="gramStart"/>
      <w:r w:rsidR="0027222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spellEnd"/>
      <w:r w:rsidRPr="00F12E1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Сухомлинский неоднократно повторял: «…Забота о здоровье – это важнейший труд воспитателя».</w:t>
      </w:r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Естественно, что педагогическая общественность всё больше осознаёт, что именно воспитатель может сделать для воспитанника в плане сохранения здоровья больше, чем врач. Но для этого нужно обучиться </w:t>
      </w:r>
      <w:proofErr w:type="spell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здоровьесберегающим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технологиям, позволяющим работать так, чтобы не наносить ущерба здоровью своих воспитанников и себе в том числе, и на своих занятиях, и в общей программе работы </w:t>
      </w:r>
      <w:proofErr w:type="spell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образовательного учреждения</w:t>
      </w:r>
      <w:proofErr w:type="gram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акое </w:t>
      </w:r>
      <w:proofErr w:type="spell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технологии?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E17">
        <w:rPr>
          <w:rFonts w:ascii="Times New Roman" w:hAnsi="Times New Roman" w:cs="Times New Roman"/>
          <w:b/>
          <w:sz w:val="28"/>
          <w:szCs w:val="28"/>
        </w:rPr>
        <w:t>Здороеьесберегающие</w:t>
      </w:r>
      <w:proofErr w:type="spellEnd"/>
      <w:r w:rsidRPr="00F12E17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F12E17">
        <w:rPr>
          <w:rFonts w:ascii="Times New Roman" w:hAnsi="Times New Roman" w:cs="Times New Roman"/>
          <w:sz w:val="28"/>
          <w:szCs w:val="28"/>
        </w:rPr>
        <w:t xml:space="preserve"> в дошкольном образовании 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 детей, педагогов и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 w:rsidRPr="00F12E17">
        <w:rPr>
          <w:rFonts w:ascii="Times New Roman" w:hAnsi="Times New Roman" w:cs="Times New Roman"/>
          <w:sz w:val="28"/>
          <w:szCs w:val="28"/>
        </w:rPr>
        <w:t>.</w:t>
      </w:r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spellEnd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Сухомлинский утверждал, что «…забота о здоровье ребёнка - это не просто комплекс санитарно-гигиенических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творчества»</w:t>
      </w:r>
      <w:proofErr w:type="gramStart"/>
      <w:r w:rsidR="0017210E" w:rsidRPr="00F12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043DB4" w:rsidRPr="00F12E1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43DB4" w:rsidRPr="00F12E17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043DB4" w:rsidRPr="00F12E17">
        <w:rPr>
          <w:rFonts w:ascii="Times New Roman" w:hAnsi="Times New Roman" w:cs="Times New Roman"/>
          <w:sz w:val="28"/>
          <w:szCs w:val="28"/>
        </w:rPr>
        <w:t xml:space="preserve"> технологии можно </w:t>
      </w:r>
      <w:proofErr w:type="spellStart"/>
      <w:r w:rsidR="00043DB4" w:rsidRPr="00F12E17">
        <w:rPr>
          <w:rFonts w:ascii="Times New Roman" w:hAnsi="Times New Roman" w:cs="Times New Roman"/>
          <w:sz w:val="28"/>
          <w:szCs w:val="28"/>
        </w:rPr>
        <w:t>расссматривать</w:t>
      </w:r>
      <w:proofErr w:type="spellEnd"/>
      <w:r w:rsidR="00043DB4" w:rsidRPr="00F12E17">
        <w:rPr>
          <w:rFonts w:ascii="Times New Roman" w:hAnsi="Times New Roman" w:cs="Times New Roman"/>
          <w:sz w:val="28"/>
          <w:szCs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="00043DB4" w:rsidRPr="00F12E17">
        <w:rPr>
          <w:rFonts w:ascii="Times New Roman" w:hAnsi="Times New Roman" w:cs="Times New Roman"/>
          <w:sz w:val="28"/>
          <w:szCs w:val="28"/>
        </w:rPr>
        <w:t>здоровьясбережения</w:t>
      </w:r>
      <w:proofErr w:type="spellEnd"/>
      <w:r w:rsidR="00043DB4" w:rsidRPr="00F12E17">
        <w:rPr>
          <w:rFonts w:ascii="Times New Roman" w:hAnsi="Times New Roman" w:cs="Times New Roman"/>
          <w:sz w:val="28"/>
          <w:szCs w:val="28"/>
        </w:rPr>
        <w:t>.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E17">
        <w:rPr>
          <w:rFonts w:ascii="Times New Roman" w:hAnsi="Times New Roman" w:cs="Times New Roman"/>
          <w:b/>
          <w:sz w:val="28"/>
          <w:szCs w:val="28"/>
        </w:rPr>
        <w:t>Цель</w:t>
      </w:r>
      <w:r w:rsidRPr="00F12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12E17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</w:t>
      </w:r>
      <w:r w:rsidR="0017210E" w:rsidRPr="00F12E17">
        <w:rPr>
          <w:rFonts w:ascii="Times New Roman" w:hAnsi="Times New Roman" w:cs="Times New Roman"/>
          <w:sz w:val="28"/>
          <w:szCs w:val="28"/>
        </w:rPr>
        <w:t>: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E17">
        <w:rPr>
          <w:rFonts w:ascii="Times New Roman" w:hAnsi="Times New Roman" w:cs="Times New Roman"/>
          <w:b/>
          <w:sz w:val="28"/>
          <w:szCs w:val="28"/>
        </w:rPr>
        <w:t>Применительно к ребенку</w:t>
      </w:r>
      <w:r w:rsidRPr="00F12E17">
        <w:rPr>
          <w:rFonts w:ascii="Times New Roman" w:hAnsi="Times New Roman" w:cs="Times New Roman"/>
          <w:sz w:val="28"/>
          <w:szCs w:val="28"/>
        </w:rPr>
        <w:t xml:space="preserve"> – обеспечение высокого уровня реального здоровья воспитаннику детского сада и воспитание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12E17">
        <w:rPr>
          <w:rFonts w:ascii="Times New Roman" w:hAnsi="Times New Roman" w:cs="Times New Roman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F12E17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F12E17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F12E17" w:rsidRPr="00F12E17" w:rsidRDefault="00D61B32" w:rsidP="00F12E17">
      <w:pPr>
        <w:pStyle w:val="c2"/>
        <w:shd w:val="clear" w:color="auto" w:fill="FFFFFF"/>
        <w:spacing w:before="0" w:beforeAutospacing="0" w:after="0" w:afterAutospacing="0"/>
        <w:ind w:firstLine="568"/>
        <w:jc w:val="center"/>
        <w:rPr>
          <w:rStyle w:val="c3"/>
          <w:b/>
          <w:bCs/>
          <w:i/>
          <w:iCs/>
          <w:color w:val="000000"/>
          <w:sz w:val="28"/>
          <w:szCs w:val="28"/>
          <w:u w:val="single"/>
        </w:rPr>
      </w:pPr>
      <w:r w:rsidRPr="00F12E17">
        <w:rPr>
          <w:b/>
          <w:sz w:val="28"/>
          <w:szCs w:val="28"/>
        </w:rPr>
        <w:t>Применительно к взрослым</w:t>
      </w:r>
      <w:r w:rsidRPr="00F12E17">
        <w:rPr>
          <w:sz w:val="28"/>
          <w:szCs w:val="28"/>
        </w:rPr>
        <w:t xml:space="preserve">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F12E17">
        <w:rPr>
          <w:sz w:val="28"/>
          <w:szCs w:val="28"/>
        </w:rPr>
        <w:t>валеологическому</w:t>
      </w:r>
      <w:proofErr w:type="spellEnd"/>
      <w:r w:rsidRPr="00F12E17">
        <w:rPr>
          <w:sz w:val="28"/>
          <w:szCs w:val="28"/>
        </w:rPr>
        <w:t xml:space="preserve"> просвещению родителей</w:t>
      </w:r>
    </w:p>
    <w:p w:rsidR="00F12E17" w:rsidRPr="00F12E17" w:rsidRDefault="00F12E17" w:rsidP="00F12E17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F12E17">
        <w:rPr>
          <w:b/>
          <w:bCs/>
          <w:iCs/>
          <w:color w:val="000000"/>
          <w:sz w:val="28"/>
          <w:szCs w:val="28"/>
        </w:rPr>
        <w:t xml:space="preserve">Формы организации </w:t>
      </w:r>
      <w:proofErr w:type="spellStart"/>
      <w:r w:rsidRPr="00F12E17">
        <w:rPr>
          <w:b/>
          <w:bCs/>
          <w:iCs/>
          <w:color w:val="000000"/>
          <w:sz w:val="28"/>
          <w:szCs w:val="28"/>
        </w:rPr>
        <w:t>здоровьесберегающей</w:t>
      </w:r>
      <w:proofErr w:type="spellEnd"/>
      <w:r w:rsidRPr="00F12E17">
        <w:rPr>
          <w:b/>
          <w:bCs/>
          <w:iCs/>
          <w:color w:val="000000"/>
          <w:sz w:val="28"/>
          <w:szCs w:val="28"/>
        </w:rPr>
        <w:t xml:space="preserve"> работы: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занятия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самостоятельная деятельность детей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подвижные игры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утренняя гимнастика (традиционная, дыхательная, звуковая)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двигательно-оздоровительные физкультминутки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физические упражнения после дневного сна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физические упражнения в сочетании с закаливающими процедурами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прогулки (в парк, на стадион)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физкультурные досуги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спортивные праздники</w:t>
      </w:r>
    </w:p>
    <w:p w:rsidR="00F12E17" w:rsidRPr="00F12E17" w:rsidRDefault="00F12E17" w:rsidP="00F12E17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оздоровительные процедуры в водной среде.</w:t>
      </w:r>
    </w:p>
    <w:p w:rsidR="00D61B32" w:rsidRPr="00F12E17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61B32" w:rsidRDefault="00D61B32" w:rsidP="0017210E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B32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D61B32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b/>
          <w:sz w:val="28"/>
          <w:szCs w:val="28"/>
        </w:rPr>
        <w:t xml:space="preserve"> технологий в дошкольном образовании</w:t>
      </w:r>
      <w:r w:rsidR="0017210E">
        <w:rPr>
          <w:rFonts w:ascii="Times New Roman" w:hAnsi="Times New Roman" w:cs="Times New Roman"/>
          <w:b/>
          <w:sz w:val="28"/>
          <w:szCs w:val="28"/>
        </w:rPr>
        <w:t>:</w:t>
      </w:r>
    </w:p>
    <w:p w:rsidR="00D61B32" w:rsidRPr="00D61B32" w:rsidRDefault="00BA25F1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 </w:t>
      </w:r>
      <w:r w:rsidR="00D61B32" w:rsidRPr="00D61B32">
        <w:rPr>
          <w:rFonts w:ascii="Times New Roman" w:hAnsi="Times New Roman" w:cs="Times New Roman"/>
          <w:sz w:val="28"/>
          <w:szCs w:val="28"/>
        </w:rPr>
        <w:t>медико-профилактические;</w:t>
      </w:r>
    </w:p>
    <w:p w:rsidR="00D61B32" w:rsidRPr="00D61B32" w:rsidRDefault="00BA25F1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</w:t>
      </w:r>
      <w:r w:rsidR="00D61B32" w:rsidRPr="00D61B32">
        <w:rPr>
          <w:rFonts w:ascii="Times New Roman" w:hAnsi="Times New Roman" w:cs="Times New Roman"/>
          <w:sz w:val="28"/>
          <w:szCs w:val="28"/>
        </w:rPr>
        <w:t>физкультурно-оздоровительные;</w:t>
      </w:r>
    </w:p>
    <w:p w:rsidR="00D61B32" w:rsidRPr="00D61B32" w:rsidRDefault="00BA25F1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</w:t>
      </w:r>
      <w:r w:rsidR="00D61B32" w:rsidRPr="00D61B32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D61B32" w:rsidRPr="00D61B32" w:rsidRDefault="00BA25F1" w:rsidP="0017210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:rsidR="00D44B06" w:rsidRPr="00BA25F1" w:rsidRDefault="00BA25F1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· 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просвещения родителей; </w:t>
      </w:r>
      <w:proofErr w:type="spellStart"/>
      <w:r w:rsidR="00D61B32"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61B32" w:rsidRPr="00D61B3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         Медицинские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технологии в ДОУ</w:t>
      </w:r>
      <w:r w:rsidRPr="00D44B06">
        <w:rPr>
          <w:rFonts w:ascii="Times New Roman" w:hAnsi="Times New Roman" w:cs="Times New Roman"/>
          <w:sz w:val="28"/>
          <w:szCs w:val="28"/>
        </w:rPr>
        <w:t xml:space="preserve"> 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технологии профилактики заболеваний,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углубленный медицинский осмотр с участием узких специалистов, приходящих из поликлиники,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отслеживание характера течения хронической патологии (для детей, имеющих III-У группу здоровья),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реабилитация соматического состояния здоровья,</w:t>
      </w:r>
    </w:p>
    <w:p w:rsidR="00D44B06" w:rsidRPr="00D44B06" w:rsidRDefault="00BA25F1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D44B06" w:rsidRPr="00D44B06">
        <w:rPr>
          <w:rFonts w:ascii="Times New Roman" w:hAnsi="Times New Roman" w:cs="Times New Roman"/>
          <w:sz w:val="28"/>
          <w:szCs w:val="28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D44B06" w:rsidRPr="00D44B06" w:rsidRDefault="00BA25F1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D44B06" w:rsidRPr="00D44B06">
        <w:rPr>
          <w:rFonts w:ascii="Times New Roman" w:hAnsi="Times New Roman" w:cs="Times New Roman"/>
          <w:sz w:val="28"/>
          <w:szCs w:val="28"/>
        </w:rPr>
        <w:t>витаминопрофилактика</w:t>
      </w:r>
      <w:proofErr w:type="spellEnd"/>
      <w:r w:rsidR="00D44B06" w:rsidRPr="00D44B06">
        <w:rPr>
          <w:rFonts w:ascii="Times New Roman" w:hAnsi="Times New Roman" w:cs="Times New Roman"/>
          <w:sz w:val="28"/>
          <w:szCs w:val="28"/>
        </w:rPr>
        <w:t xml:space="preserve"> (отвар шиповника в осеннее – зимний период, витаминизация третьих блюд с использованием аскорбиновой кислоты),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•   санитарно-гигиеническая деятельность всех служб ДОУ.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>Физкультурно-оздоровительные технологии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направлены на физическое развитие и укрепление здоровья ребёнка, развитие физических качеств, двигательной активности и становление ф</w:t>
      </w:r>
      <w:r>
        <w:rPr>
          <w:rFonts w:ascii="Times New Roman" w:hAnsi="Times New Roman" w:cs="Times New Roman"/>
          <w:sz w:val="28"/>
          <w:szCs w:val="28"/>
        </w:rPr>
        <w:t>изической культуры дошкольников: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закаливание КГН;</w:t>
      </w:r>
    </w:p>
    <w:p w:rsidR="00D44B06" w:rsidRPr="00D44B06" w:rsidRDefault="00BA25F1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 w:rsidR="00D44B06" w:rsidRPr="00D44B06"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 праздники;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спортивные развлечения и досуги;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недели здоровья;</w:t>
      </w:r>
    </w:p>
    <w:p w:rsidR="00D44B06" w:rsidRPr="00D44B06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соревнования;</w:t>
      </w:r>
    </w:p>
    <w:p w:rsidR="00D44B06" w:rsidRPr="00BA25F1" w:rsidRDefault="00D44B06" w:rsidP="00D44B0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прогулки-походы.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здоровьеобогащения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педагогов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в работе с педагогами ДОУ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Семинары-тренинги «Психологическое здоровье педагогов»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lastRenderedPageBreak/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Практикум для педагогов ДОУ «Приёмы релаксации, снятия нап</w:t>
      </w:r>
      <w:r>
        <w:rPr>
          <w:rFonts w:ascii="Times New Roman" w:hAnsi="Times New Roman" w:cs="Times New Roman"/>
          <w:sz w:val="28"/>
          <w:szCs w:val="28"/>
        </w:rPr>
        <w:t>ряжения в течение рабочего дня»;</w:t>
      </w:r>
    </w:p>
    <w:p w:rsidR="00D44B06" w:rsidRPr="00BA25F1" w:rsidRDefault="00D44B06" w:rsidP="00D44B0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 xml:space="preserve">Обсуждение вопросов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на педагогических советах и медико-педагогических совещаниях в группах р</w:t>
      </w:r>
      <w:r w:rsidR="00BA25F1">
        <w:rPr>
          <w:rFonts w:ascii="Times New Roman" w:hAnsi="Times New Roman" w:cs="Times New Roman"/>
          <w:sz w:val="28"/>
          <w:szCs w:val="28"/>
        </w:rPr>
        <w:t>аннего возраста</w:t>
      </w:r>
      <w:r w:rsidRPr="00D44B06">
        <w:rPr>
          <w:rFonts w:ascii="Times New Roman" w:hAnsi="Times New Roman" w:cs="Times New Roman"/>
          <w:sz w:val="28"/>
          <w:szCs w:val="28"/>
        </w:rPr>
        <w:t>.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просвещения родителей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это технологии, направленные на обеспечение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компетентности.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просвещения всех членов семьи. </w:t>
      </w: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>Взаимодействие ДОУ с семьей по вопросам охр</w:t>
      </w:r>
      <w:r>
        <w:rPr>
          <w:rFonts w:ascii="Times New Roman" w:hAnsi="Times New Roman" w:cs="Times New Roman"/>
          <w:b/>
          <w:sz w:val="28"/>
          <w:szCs w:val="28"/>
        </w:rPr>
        <w:t>аны и укрепления здоровья детей: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</w:t>
      </w:r>
      <w:r>
        <w:rPr>
          <w:rFonts w:ascii="Times New Roman" w:hAnsi="Times New Roman" w:cs="Times New Roman"/>
          <w:sz w:val="28"/>
          <w:szCs w:val="28"/>
        </w:rPr>
        <w:t>рики, пальчиковые игры;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Информационные стенды медицинских работников о медицинской профилактической работе с детьми в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B06" w:rsidRPr="00D44B06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Приобщение родителей  к участию в физкультурно-массовых мероприятиях ДОУ (соревнования, спортивные праздники, дни открытых дверей, Дни и Недели здоровья, встречи детей ДОУ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родителями-спортсменами и др.);</w:t>
      </w:r>
    </w:p>
    <w:p w:rsidR="00D44B06" w:rsidRPr="00BA25F1" w:rsidRDefault="00D44B06" w:rsidP="00D44B0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Консультации, беседы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B06" w:rsidRPr="00D61B32" w:rsidRDefault="00D44B06" w:rsidP="00736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 образовательные технологии в детском саду</w:t>
      </w:r>
      <w:r w:rsidRPr="00D44B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44B0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44B06">
        <w:rPr>
          <w:rFonts w:ascii="Times New Roman" w:hAnsi="Times New Roman" w:cs="Times New Roman"/>
          <w:sz w:val="28"/>
          <w:szCs w:val="28"/>
        </w:rPr>
        <w:t xml:space="preserve"> прежде всего технологии воспитания </w:t>
      </w:r>
      <w:proofErr w:type="spellStart"/>
      <w:r w:rsidRPr="00D44B06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D44B06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1B32">
        <w:rPr>
          <w:rFonts w:ascii="Times New Roman" w:hAnsi="Times New Roman" w:cs="Times New Roman"/>
          <w:sz w:val="28"/>
          <w:szCs w:val="28"/>
        </w:rPr>
        <w:t>технологии, используемые в системе дошкольного образования отражают</w:t>
      </w:r>
      <w:proofErr w:type="gramEnd"/>
      <w:r w:rsidRPr="00D61B32">
        <w:rPr>
          <w:rFonts w:ascii="Times New Roman" w:hAnsi="Times New Roman" w:cs="Times New Roman"/>
          <w:sz w:val="28"/>
          <w:szCs w:val="28"/>
        </w:rPr>
        <w:t xml:space="preserve"> две линии оздоровительно-развивающей работы: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приобщение детей к физической культуре</w:t>
      </w:r>
    </w:p>
    <w:p w:rsidR="00D61B32" w:rsidRPr="00D61B32" w:rsidRDefault="00D61B32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·        использование развивающих форм оздоровительной работы.</w:t>
      </w:r>
    </w:p>
    <w:p w:rsidR="00D61B32" w:rsidRPr="00D61B32" w:rsidRDefault="000B7C77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В настоящее время одной из наиболее важных и глобальных проблем является состояние здоровья детей. Вырастить здорового ребенка – вот самое главн</w:t>
      </w:r>
      <w:r w:rsidR="00BA25F1">
        <w:rPr>
          <w:rFonts w:ascii="Times New Roman" w:hAnsi="Times New Roman" w:cs="Times New Roman"/>
          <w:sz w:val="28"/>
          <w:szCs w:val="28"/>
        </w:rPr>
        <w:t xml:space="preserve">ое, что необходимо сделать </w:t>
      </w:r>
      <w:r w:rsidRPr="00D61B32">
        <w:rPr>
          <w:rFonts w:ascii="Times New Roman" w:hAnsi="Times New Roman" w:cs="Times New Roman"/>
          <w:sz w:val="28"/>
          <w:szCs w:val="28"/>
        </w:rPr>
        <w:t>педагогам дошкольных учреждений. Полноценное физическое развитие и здоровье ребенка – это основа формирования личности.</w:t>
      </w:r>
    </w:p>
    <w:p w:rsidR="00D61B32" w:rsidRPr="00D61B32" w:rsidRDefault="000B7C77" w:rsidP="00BA25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 невозможным решение проблемы воспитания </w:t>
      </w:r>
      <w:r w:rsidRPr="00D61B32">
        <w:rPr>
          <w:rFonts w:ascii="Times New Roman" w:hAnsi="Times New Roman" w:cs="Times New Roman"/>
          <w:sz w:val="28"/>
          <w:szCs w:val="28"/>
        </w:rPr>
        <w:lastRenderedPageBreak/>
        <w:t>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</w:t>
      </w:r>
      <w:r w:rsidR="00D6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D61B3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61B32" w:rsidRPr="00D61B32" w:rsidRDefault="00D61B32" w:rsidP="00736F2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Применение в работе ДОУ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D61B32" w:rsidRPr="00D61B32" w:rsidRDefault="00D61B32" w:rsidP="005D571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32">
        <w:rPr>
          <w:rFonts w:ascii="Times New Roman" w:hAnsi="Times New Roman" w:cs="Times New Roman"/>
          <w:sz w:val="28"/>
          <w:szCs w:val="28"/>
        </w:rPr>
        <w:t xml:space="preserve">Используемые в комплексе </w:t>
      </w:r>
      <w:proofErr w:type="spellStart"/>
      <w:r w:rsidRPr="00D61B3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61B32">
        <w:rPr>
          <w:rFonts w:ascii="Times New Roman" w:hAnsi="Times New Roman" w:cs="Times New Roman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D44B06" w:rsidRDefault="005D571D" w:rsidP="005D571D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5D57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5D571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мы, родители, врачи, педагоги, хотим, чтобы наши дети хорошо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развивались</w:t>
      </w:r>
      <w:r w:rsidRPr="005D57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D44B06" w:rsidRDefault="00D44B06" w:rsidP="00D44B0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B7C77" w:rsidRDefault="00043DB4" w:rsidP="00D61B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Современные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</w:t>
      </w:r>
    </w:p>
    <w:p w:rsidR="000B7C77" w:rsidRPr="000B7C77" w:rsidRDefault="000B7C77" w:rsidP="000B7C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2235"/>
        <w:gridCol w:w="2693"/>
        <w:gridCol w:w="3685"/>
        <w:gridCol w:w="1843"/>
      </w:tblGrid>
      <w:tr w:rsidR="000D145F" w:rsidTr="00F12E17">
        <w:trPr>
          <w:trHeight w:val="230"/>
        </w:trPr>
        <w:tc>
          <w:tcPr>
            <w:tcW w:w="2235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spellStart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здоровьесбере-гающих</w:t>
            </w:r>
            <w:proofErr w:type="spellEnd"/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 технологий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в режиме дня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методики проведения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0D145F" w:rsidRP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BA25F1">
        <w:trPr>
          <w:trHeight w:val="114"/>
        </w:trPr>
        <w:tc>
          <w:tcPr>
            <w:tcW w:w="10456" w:type="dxa"/>
            <w:gridSpan w:val="4"/>
          </w:tcPr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45F" w:rsidRDefault="000D145F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сохранения и стимулирования здоровья</w:t>
            </w: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45F" w:rsidTr="00F12E17">
        <w:trPr>
          <w:trHeight w:val="153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</w:t>
            </w:r>
          </w:p>
        </w:tc>
        <w:tc>
          <w:tcPr>
            <w:tcW w:w="2693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 раньше чем через 30 мин. после приема пищи, 2 раза в неделю по 30 мин. со среднего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ФИЗО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музыкальный руководитель, </w:t>
            </w:r>
            <w:proofErr w:type="spell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F12E17">
        <w:trPr>
          <w:trHeight w:val="230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Динамические паузы</w:t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(физкультминутки)</w:t>
            </w: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84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Tr="00F12E17">
        <w:trPr>
          <w:trHeight w:val="191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невно для всех возрастных групп.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184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0D145F" w:rsidTr="00F12E17">
        <w:trPr>
          <w:trHeight w:val="191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Можно использовать спокойную классическую музыку (Чайковский, Рахманинов), звуки природы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D145F" w:rsidTr="00F12E17">
        <w:trPr>
          <w:trHeight w:val="305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эстетической направленности</w:t>
            </w:r>
          </w:p>
        </w:tc>
        <w:tc>
          <w:tcPr>
            <w:tcW w:w="2693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proofErr w:type="gram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685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F12E17">
        <w:trPr>
          <w:trHeight w:val="151"/>
        </w:trPr>
        <w:tc>
          <w:tcPr>
            <w:tcW w:w="2235" w:type="dxa"/>
          </w:tcPr>
          <w:p w:rsidR="000D145F" w:rsidRPr="000B7C77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пальчиковая</w:t>
            </w:r>
          </w:p>
        </w:tc>
        <w:tc>
          <w:tcPr>
            <w:tcW w:w="2693" w:type="dxa"/>
          </w:tcPr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Проводится в любой удобный отрезок времени (в любое удобное время)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 младшего возраста индивидуально либо с подгруппой 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Рекомендуется всем детям, особенно с речевыми проблемами.</w:t>
            </w:r>
          </w:p>
        </w:tc>
        <w:tc>
          <w:tcPr>
            <w:tcW w:w="1843" w:type="dxa"/>
          </w:tcPr>
          <w:p w:rsidR="000D145F" w:rsidRPr="000D145F" w:rsidRDefault="0020608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ДОУ</w:t>
            </w:r>
            <w:r w:rsidR="000D145F">
              <w:rPr>
                <w:rFonts w:ascii="Times New Roman" w:hAnsi="Times New Roman" w:cs="Times New Roman"/>
                <w:sz w:val="28"/>
                <w:szCs w:val="28"/>
              </w:rPr>
              <w:t>, логопед</w:t>
            </w:r>
          </w:p>
          <w:p w:rsid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45F" w:rsidTr="00F12E17">
        <w:trPr>
          <w:trHeight w:val="77"/>
        </w:trPr>
        <w:tc>
          <w:tcPr>
            <w:tcW w:w="2235" w:type="dxa"/>
          </w:tcPr>
          <w:p w:rsidR="000D145F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</w:t>
            </w:r>
          </w:p>
        </w:tc>
        <w:tc>
          <w:tcPr>
            <w:tcW w:w="2693" w:type="dxa"/>
          </w:tcPr>
          <w:p w:rsidR="000D145F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 3-5 мин. в любое свободное время; в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 от интенсивности зрительной нагрузки с младшего возраста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Рекомендуется использовать наглядный материал, показ педагога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145F" w:rsidRPr="000D145F" w:rsidRDefault="000D145F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 дыхательная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пробуждения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сна, 5-10 мин. во всех возрастных группах.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Оздоровительный бег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BA25F1">
        <w:trPr>
          <w:trHeight w:val="17"/>
        </w:trPr>
        <w:tc>
          <w:tcPr>
            <w:tcW w:w="10456" w:type="dxa"/>
            <w:gridSpan w:val="4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обучения здоровому образу жизни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занятие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2 раза в неделю в спортивном зале, 1 раз – на улице. Все возрастные группы. Ранний возраст - в групповой комнате или физ</w:t>
            </w:r>
            <w:proofErr w:type="gram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але - 10 мин. Младший возраст- 15-20 мин., средний возраст - 20-25 мин., старший возраст - 25-30 мин.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Проблемно-игровые (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игротренинги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игротерапия</w:t>
            </w:r>
            <w:proofErr w:type="spellEnd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свободное время, можно во второй половине дня.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строго не фиксировано, в зависимости от задач, поставленных педагогом со старшего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может быть организовано не заметно для ребенка, посредством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включения педагога в процесс игровой деятельности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игры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1-2 раза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из серии «Здоровье»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1 раз в неделю по 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Могут быть включены в сетку занятий в качестве познавательного развития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</w:t>
            </w:r>
            <w:proofErr w:type="spellEnd"/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77" w:rsidRPr="000D145F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A09" w:rsidTr="00BA25F1">
        <w:trPr>
          <w:trHeight w:val="17"/>
        </w:trPr>
        <w:tc>
          <w:tcPr>
            <w:tcW w:w="10456" w:type="dxa"/>
            <w:gridSpan w:val="4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A09" w:rsidRDefault="00C06A09" w:rsidP="000B7C7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A0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Коррекционные технологии</w:t>
            </w:r>
          </w:p>
          <w:p w:rsidR="00C06A09" w:rsidRP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музыкального воздействия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воздействия цветом</w:t>
            </w: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специальное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2-4 раза в месяц в зависимости от поставленных задач со среднего возраста</w:t>
            </w: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 уделять особое 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цветовой гамме интерьеров ДОУ. Правильно подобранные цвета снимают напряжение и повышают эмоциональный настрой ребенка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 xml:space="preserve">едагоги 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C06A09" w:rsidTr="00F12E17">
        <w:trPr>
          <w:trHeight w:val="17"/>
        </w:trPr>
        <w:tc>
          <w:tcPr>
            <w:tcW w:w="2235" w:type="dxa"/>
          </w:tcPr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коррекции поведения</w:t>
            </w:r>
            <w:r w:rsidRPr="000B7C7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6A09" w:rsidRPr="000B7C77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Сеансами по 10-12 занятий по 25-30 мин. со старшего возраста</w:t>
            </w: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45F">
              <w:rPr>
                <w:rFonts w:ascii="Times New Roman" w:hAnsi="Times New Roman" w:cs="Times New Roman"/>
                <w:sz w:val="28"/>
                <w:szCs w:val="28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  <w:p w:rsidR="00C06A09" w:rsidRPr="000D145F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6A09" w:rsidRDefault="00C06A09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0B7C77" w:rsidTr="00F12E17">
        <w:trPr>
          <w:trHeight w:val="17"/>
        </w:trPr>
        <w:tc>
          <w:tcPr>
            <w:tcW w:w="2235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36F22">
              <w:rPr>
                <w:rFonts w:ascii="Times New Roman" w:hAnsi="Times New Roman" w:cs="Times New Roman"/>
                <w:b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2693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2-4 занятия в месяц по 30 мин. со старшего возраста</w:t>
            </w:r>
          </w:p>
        </w:tc>
        <w:tc>
          <w:tcPr>
            <w:tcW w:w="3685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1843" w:type="dxa"/>
          </w:tcPr>
          <w:p w:rsidR="000B7C77" w:rsidRPr="00736F22" w:rsidRDefault="000B7C77" w:rsidP="000B7C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0608F">
              <w:rPr>
                <w:rFonts w:ascii="Times New Roman" w:hAnsi="Times New Roman" w:cs="Times New Roman"/>
                <w:sz w:val="28"/>
                <w:szCs w:val="28"/>
              </w:rPr>
              <w:t>едагоги ДОУ</w:t>
            </w:r>
            <w:r w:rsidRPr="00736F22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</w:tbl>
    <w:p w:rsidR="00AD43D3" w:rsidRPr="000D145F" w:rsidRDefault="00AD43D3" w:rsidP="000D14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3DB4" w:rsidRDefault="00043DB4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Этапы 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умений и навыков, а также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среды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Установление контактов с социальными партнёрами ДОУ по вопросам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Освоение педагогами ДОУ методик и приёмов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детей и взрослых ДОУ.</w:t>
      </w:r>
    </w:p>
    <w:p w:rsidR="00043DB4" w:rsidRPr="00043DB4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lastRenderedPageBreak/>
        <w:t>Внедрение разнообразных форм работы по сохранению и укреплению здоровья для разных категорий детей и взрослых.</w:t>
      </w:r>
    </w:p>
    <w:p w:rsidR="00043DB4" w:rsidRPr="0020608F" w:rsidRDefault="00043DB4" w:rsidP="00043D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proofErr w:type="gramStart"/>
      <w:r w:rsidRPr="00043D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3DB4">
        <w:rPr>
          <w:rFonts w:ascii="Times New Roman" w:hAnsi="Times New Roman" w:cs="Times New Roman"/>
          <w:sz w:val="28"/>
          <w:szCs w:val="28"/>
        </w:rPr>
        <w:t xml:space="preserve"> родителями ДОУ.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ДОУ: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различные оздоровительные режимы (адаптационный, гибкий, щадящий, по сезонам, на время каникул);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физкультурные занятия всех типов; 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 и инновационные технологии оздоровления и профилактики (ритмопластика,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, сухой бассейн,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>, тактильные дорожки);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организация рационального питания;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медико-профилактическая работа с детьми и родителями;</w:t>
      </w:r>
    </w:p>
    <w:p w:rsidR="00043DB4" w:rsidRPr="00043DB4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соблюдение требований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к организации педагогического процесса;</w:t>
      </w:r>
    </w:p>
    <w:p w:rsidR="00043DB4" w:rsidRPr="0020608F" w:rsidRDefault="00043DB4" w:rsidP="00043D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комплекс мероприятий по сохранению физического и психологического здоровья педагогов.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по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Интеграция задач физкультурно-оздоровительной работы в различн</w:t>
      </w:r>
      <w:r>
        <w:rPr>
          <w:rFonts w:ascii="Times New Roman" w:hAnsi="Times New Roman" w:cs="Times New Roman"/>
          <w:sz w:val="28"/>
          <w:szCs w:val="28"/>
        </w:rPr>
        <w:t>ые виды совместной деятельности;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Внедрение инновационных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воспитател</w:t>
      </w:r>
      <w:r>
        <w:rPr>
          <w:rFonts w:ascii="Times New Roman" w:hAnsi="Times New Roman" w:cs="Times New Roman"/>
          <w:sz w:val="28"/>
          <w:szCs w:val="28"/>
        </w:rPr>
        <w:t>ьно-образовательный процесс ДОУ;</w:t>
      </w:r>
    </w:p>
    <w:p w:rsid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 xml:space="preserve">Разнообразие форм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досугов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с дошкольниками;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Формирование привычки к здоровому образу жизни у дошко</w:t>
      </w:r>
      <w:r>
        <w:rPr>
          <w:rFonts w:ascii="Times New Roman" w:hAnsi="Times New Roman" w:cs="Times New Roman"/>
          <w:sz w:val="28"/>
          <w:szCs w:val="28"/>
        </w:rPr>
        <w:t>льников, педагогов и  родителей;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Совершенствование физических качеств и обеспечение нормального уровня физической подготовленности в соответствии с возможностям</w:t>
      </w:r>
      <w:r>
        <w:rPr>
          <w:rFonts w:ascii="Times New Roman" w:hAnsi="Times New Roman" w:cs="Times New Roman"/>
          <w:sz w:val="28"/>
          <w:szCs w:val="28"/>
        </w:rPr>
        <w:t>и и состоянием здоровья ребенка;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Выявление интересов, склонностей и способностей детей в двигательной деятельности и реализация их через систему с</w:t>
      </w:r>
      <w:r>
        <w:rPr>
          <w:rFonts w:ascii="Times New Roman" w:hAnsi="Times New Roman" w:cs="Times New Roman"/>
          <w:sz w:val="28"/>
          <w:szCs w:val="28"/>
        </w:rPr>
        <w:t>портивно-оздоровительной работы;</w:t>
      </w:r>
    </w:p>
    <w:p w:rsidR="00043DB4" w:rsidRPr="00043DB4" w:rsidRDefault="00043DB4" w:rsidP="00043DB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Обеспечение физического и психического благополучия каждого ребёнка в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DB4">
        <w:rPr>
          <w:rFonts w:ascii="Times New Roman" w:hAnsi="Times New Roman" w:cs="Times New Roman"/>
          <w:b/>
          <w:sz w:val="28"/>
          <w:szCs w:val="28"/>
        </w:rPr>
        <w:t xml:space="preserve">Результаты внедрения </w:t>
      </w:r>
      <w:proofErr w:type="spellStart"/>
      <w:r w:rsidRPr="00043DB4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043DB4">
        <w:rPr>
          <w:rFonts w:ascii="Times New Roman" w:hAnsi="Times New Roman" w:cs="Times New Roman"/>
          <w:b/>
          <w:sz w:val="28"/>
          <w:szCs w:val="28"/>
        </w:rPr>
        <w:t xml:space="preserve"> технологий в ДОУ 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1. Сформированные навыки здорового образа жизни воспитанников, педагогов и родителей 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2.  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lastRenderedPageBreak/>
        <w:t xml:space="preserve">3.   Проявление толерантности всех участников внедрения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здороваьесберегающих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технологий в педагогический процесс ДОУ.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4.   Формирование нормативно-правовой базы по вопросам оздоровления дошкольников.</w:t>
      </w:r>
    </w:p>
    <w:p w:rsidR="00043DB4" w:rsidRPr="00043DB4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5.   Внедрение научно-</w:t>
      </w:r>
      <w:proofErr w:type="gramStart"/>
      <w:r w:rsidRPr="00043DB4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043DB4">
        <w:rPr>
          <w:rFonts w:ascii="Times New Roman" w:hAnsi="Times New Roman" w:cs="Times New Roman"/>
          <w:sz w:val="28"/>
          <w:szCs w:val="28"/>
        </w:rPr>
        <w:t xml:space="preserve"> к организации работы по сохранению здоровья детей, к созданию </w:t>
      </w:r>
      <w:proofErr w:type="spellStart"/>
      <w:r w:rsidRPr="00043DB4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3DB4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 и семье; </w:t>
      </w:r>
    </w:p>
    <w:p w:rsidR="00D44B06" w:rsidRDefault="00043DB4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DB4">
        <w:rPr>
          <w:rFonts w:ascii="Times New Roman" w:hAnsi="Times New Roman" w:cs="Times New Roman"/>
          <w:sz w:val="28"/>
          <w:szCs w:val="28"/>
        </w:rPr>
        <w:t>6.   Улучшение и сохранение соматических показателей здоровья дошкольников.</w:t>
      </w:r>
    </w:p>
    <w:p w:rsidR="0020608F" w:rsidRDefault="0020608F" w:rsidP="00043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4B06" w:rsidRPr="00D44B06" w:rsidRDefault="00D44B06" w:rsidP="00D44B0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06">
        <w:rPr>
          <w:rFonts w:ascii="Times New Roman" w:hAnsi="Times New Roman" w:cs="Times New Roman"/>
          <w:b/>
          <w:sz w:val="28"/>
          <w:szCs w:val="28"/>
        </w:rPr>
        <w:t xml:space="preserve">Десять золотых правил </w:t>
      </w:r>
      <w:proofErr w:type="spellStart"/>
      <w:r w:rsidRPr="00D44B06">
        <w:rPr>
          <w:rFonts w:ascii="Times New Roman" w:hAnsi="Times New Roman" w:cs="Times New Roman"/>
          <w:b/>
          <w:sz w:val="28"/>
          <w:szCs w:val="28"/>
        </w:rPr>
        <w:t>здоровьесбережения</w:t>
      </w:r>
      <w:proofErr w:type="spellEnd"/>
      <w:r w:rsidRPr="00D44B0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Соблюдайте режим дня!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Обращайте больше внимания на питание!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Больше двигайтесь!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Спите в прохладной комнате!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Не гасите в себе гнев, дайте вырваться ему наружу!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Постоянно занимайтесь интеллектуальной деятельностью!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Гоните прочь уныние и хандру!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Адекватно реагируйте на все проявления своего организма!</w:t>
      </w:r>
    </w:p>
    <w:p w:rsidR="00D44B06" w:rsidRP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Старайтесь получать как можно больше положительных эмоций!</w:t>
      </w:r>
    </w:p>
    <w:p w:rsidR="00D44B06" w:rsidRDefault="00D44B06" w:rsidP="00D44B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B06">
        <w:rPr>
          <w:rFonts w:ascii="Times New Roman" w:hAnsi="Times New Roman" w:cs="Times New Roman"/>
          <w:sz w:val="28"/>
          <w:szCs w:val="28"/>
        </w:rPr>
        <w:t>Желайте себе и окружающим только добра!</w:t>
      </w:r>
    </w:p>
    <w:p w:rsidR="0020608F" w:rsidRDefault="0020608F" w:rsidP="0020608F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43D3" w:rsidRPr="00736F22" w:rsidRDefault="00AD43D3" w:rsidP="00736F2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D43D3" w:rsidRPr="000D145F" w:rsidRDefault="00AD43D3" w:rsidP="00736F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3D3" w:rsidRDefault="006C5997" w:rsidP="00C06A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8900" cy="4162425"/>
            <wp:effectExtent l="19050" t="0" r="0" b="0"/>
            <wp:docPr id="1" name="Рисунок 1" descr="C:\Users\INFO\Downloads\IMG_9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ownloads\IMG_98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997" w:rsidRPr="006C5997" w:rsidRDefault="006C5997" w:rsidP="006C5997">
      <w:pPr>
        <w:pStyle w:val="a4"/>
        <w:jc w:val="both"/>
        <w:rPr>
          <w:rStyle w:val="a9"/>
          <w:rFonts w:ascii="Times New Roman" w:hAnsi="Times New Roman" w:cs="Times New Roman"/>
          <w:sz w:val="36"/>
          <w:szCs w:val="36"/>
        </w:rPr>
      </w:pPr>
    </w:p>
    <w:sectPr w:rsidR="006C5997" w:rsidRPr="006C5997" w:rsidSect="00BA25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B00"/>
    <w:multiLevelType w:val="hybridMultilevel"/>
    <w:tmpl w:val="9A1C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E76EA"/>
    <w:multiLevelType w:val="hybridMultilevel"/>
    <w:tmpl w:val="913C3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4470C"/>
    <w:multiLevelType w:val="multilevel"/>
    <w:tmpl w:val="BAC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785877"/>
    <w:multiLevelType w:val="hybridMultilevel"/>
    <w:tmpl w:val="269A6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C589A"/>
    <w:multiLevelType w:val="hybridMultilevel"/>
    <w:tmpl w:val="C8D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24C7C"/>
    <w:multiLevelType w:val="hybridMultilevel"/>
    <w:tmpl w:val="0796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14490"/>
    <w:multiLevelType w:val="hybridMultilevel"/>
    <w:tmpl w:val="1516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24F78"/>
    <w:multiLevelType w:val="hybridMultilevel"/>
    <w:tmpl w:val="0EE2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43D3"/>
    <w:rsid w:val="00043190"/>
    <w:rsid w:val="00043DB4"/>
    <w:rsid w:val="000A48F1"/>
    <w:rsid w:val="000B7C77"/>
    <w:rsid w:val="000D145F"/>
    <w:rsid w:val="00161CA8"/>
    <w:rsid w:val="0017210E"/>
    <w:rsid w:val="001B0962"/>
    <w:rsid w:val="0020608F"/>
    <w:rsid w:val="00272228"/>
    <w:rsid w:val="00336FED"/>
    <w:rsid w:val="005D571D"/>
    <w:rsid w:val="006C5997"/>
    <w:rsid w:val="00736F22"/>
    <w:rsid w:val="007A658B"/>
    <w:rsid w:val="00883510"/>
    <w:rsid w:val="0088459A"/>
    <w:rsid w:val="00AD43D3"/>
    <w:rsid w:val="00BA25F1"/>
    <w:rsid w:val="00C06A09"/>
    <w:rsid w:val="00CF0293"/>
    <w:rsid w:val="00D26A74"/>
    <w:rsid w:val="00D44B06"/>
    <w:rsid w:val="00D61B32"/>
    <w:rsid w:val="00F11E58"/>
    <w:rsid w:val="00F1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145F"/>
    <w:pPr>
      <w:spacing w:after="0" w:line="240" w:lineRule="auto"/>
    </w:pPr>
  </w:style>
  <w:style w:type="character" w:customStyle="1" w:styleId="c1">
    <w:name w:val="c1"/>
    <w:basedOn w:val="a0"/>
    <w:rsid w:val="00CF0293"/>
  </w:style>
  <w:style w:type="paragraph" w:styleId="a5">
    <w:name w:val="Normal (Web)"/>
    <w:basedOn w:val="a"/>
    <w:uiPriority w:val="99"/>
    <w:unhideWhenUsed/>
    <w:rsid w:val="00CF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1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2E17"/>
  </w:style>
  <w:style w:type="character" w:customStyle="1" w:styleId="c6">
    <w:name w:val="c6"/>
    <w:basedOn w:val="a0"/>
    <w:rsid w:val="00F12E17"/>
  </w:style>
  <w:style w:type="character" w:styleId="a6">
    <w:name w:val="Subtle Reference"/>
    <w:basedOn w:val="a0"/>
    <w:uiPriority w:val="31"/>
    <w:qFormat/>
    <w:rsid w:val="006C5997"/>
    <w:rPr>
      <w:smallCaps/>
      <w:color w:val="C0504D" w:themeColor="accent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99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C59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FA80-95BC-409E-8D65-E9D40799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4</cp:revision>
  <dcterms:created xsi:type="dcterms:W3CDTF">2020-05-16T21:37:00Z</dcterms:created>
  <dcterms:modified xsi:type="dcterms:W3CDTF">2022-02-14T10:39:00Z</dcterms:modified>
</cp:coreProperties>
</file>